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4F" w:rsidRPr="00F730F8" w:rsidRDefault="00BD3F4F" w:rsidP="001D700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BD3F4F" w:rsidRPr="00F730F8" w:rsidRDefault="00BD3F4F" w:rsidP="00BD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30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gdy Wykonawca, w celu potwierdzenia spełnienia warunków udziału </w:t>
      </w:r>
      <w:r w:rsidRPr="00F730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postepowaniu, polega na zdolnościach lub sytuacji innych podmiotów na zasadach określonych w art. 22 a ustawy, musi udowodnić Zamawiającemu, że realizując zamówienie będzie dysponował niezbędnymi zasobami tych podmiotów, w szczególności przedstawiając zobowiązani</w:t>
      </w:r>
      <w:r w:rsidR="00A9713E" w:rsidRPr="00F730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</w:t>
      </w:r>
      <w:r w:rsidRPr="00F730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tych podmiotów, potwierdzającego oddanie do dyspozycji Wykonawcy niezbędnych zasobów na potrzeby realizacji zamówienia. Wykonawca wykaże, że będzie dysponował niezbędnymi zasobami w stopniu umożliwiającym należyte wykonanie zamówienia publicznego, oraz że stosunek łączący Wykonawcę z tymi podmiotami gwarantuje rzeczywisty dostęp do ich zasobów. </w:t>
      </w:r>
    </w:p>
    <w:p w:rsidR="00A40530" w:rsidRPr="00A40530" w:rsidRDefault="00A40530" w:rsidP="00BD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:rsidR="00BD3F4F" w:rsidRPr="00A40530" w:rsidRDefault="00BD3F4F" w:rsidP="00BD3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530">
        <w:rPr>
          <w:rFonts w:ascii="Times New Roman" w:hAnsi="Times New Roman" w:cs="Times New Roman"/>
          <w:b/>
          <w:bCs/>
          <w:sz w:val="24"/>
          <w:szCs w:val="24"/>
        </w:rPr>
        <w:t>Z O B O W I Ą Z A N I E  P O D M I O T U*</w:t>
      </w:r>
    </w:p>
    <w:p w:rsidR="00BD3F4F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>Ja niżej podpisany ………………………..……………… będąc upoważnionym do reprezentowania:</w:t>
      </w:r>
    </w:p>
    <w:p w:rsidR="00BD3F4F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 xml:space="preserve">                                            (imię i nazwisko składającego oświadczenie)</w:t>
      </w:r>
    </w:p>
    <w:p w:rsidR="00BD3F4F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>………………………</w:t>
      </w:r>
      <w:r w:rsidR="00A40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D3F4F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(nazwa i siedziba podmiotu)</w:t>
      </w:r>
    </w:p>
    <w:p w:rsidR="00BD3F4F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b/>
          <w:bCs/>
          <w:sz w:val="24"/>
          <w:szCs w:val="24"/>
        </w:rPr>
        <w:t>o ś w i a d c z a m</w:t>
      </w:r>
      <w:r w:rsidRPr="00A40530">
        <w:rPr>
          <w:rFonts w:ascii="Times New Roman" w:hAnsi="Times New Roman" w:cs="Times New Roman"/>
          <w:sz w:val="24"/>
          <w:szCs w:val="24"/>
        </w:rPr>
        <w:t>, że wyżej wymieniony podmiot, stosownie do art. 22 a ustawy z dnia 29 stycznia 2004 r</w:t>
      </w:r>
      <w:r w:rsidR="00A40530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A40530" w:rsidRPr="00A40530">
        <w:rPr>
          <w:rFonts w:ascii="Times New Roman" w:hAnsi="Times New Roman" w:cs="Times New Roman"/>
        </w:rPr>
        <w:t xml:space="preserve">(Dz. U. z </w:t>
      </w:r>
      <w:r w:rsidR="00A40530">
        <w:rPr>
          <w:rFonts w:ascii="Times New Roman" w:hAnsi="Times New Roman" w:cs="Times New Roman"/>
        </w:rPr>
        <w:t>2018 r., poz. 1986,1603 i 2215</w:t>
      </w:r>
      <w:r w:rsidRPr="00A40530">
        <w:rPr>
          <w:rFonts w:ascii="Times New Roman" w:hAnsi="Times New Roman" w:cs="Times New Roman"/>
          <w:sz w:val="24"/>
          <w:szCs w:val="24"/>
        </w:rPr>
        <w:t>), odda Wykonawcy</w:t>
      </w:r>
    </w:p>
    <w:p w:rsidR="00BD3F4F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730F8">
        <w:rPr>
          <w:rFonts w:ascii="Times New Roman" w:hAnsi="Times New Roman" w:cs="Times New Roman"/>
          <w:sz w:val="24"/>
          <w:szCs w:val="24"/>
        </w:rPr>
        <w:t>……………………………....…………………………</w:t>
      </w:r>
    </w:p>
    <w:p w:rsidR="00BD3F4F" w:rsidRPr="00A40530" w:rsidRDefault="00BD3F4F" w:rsidP="001214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887354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>do dyspozycji zasoby niezbędne do realizacji zamówienia, polegające na udostępnieniu ………………………………………, przedstawione w załączonym wykazie ……….. na okres korzystania z nich przy wykonywaniu niniejszego zamówienia publicznego</w:t>
      </w:r>
      <w:r w:rsidR="00887354" w:rsidRPr="00A40530"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A40530" w:rsidRPr="00A40530" w:rsidRDefault="008709EF" w:rsidP="00A40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w formule „zaprojektuj i wybuduj” </w:t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27"/>
      <w:bookmarkStart w:id="6" w:name="OLE_LINK26"/>
      <w:bookmarkStart w:id="7" w:name="OLE_LINK13"/>
      <w:bookmarkStart w:id="8" w:name="OLE_LINK28"/>
      <w:bookmarkStart w:id="9" w:name="OLE_LINK25"/>
      <w:bookmarkStart w:id="10" w:name="OLE_LINK24"/>
      <w:bookmarkStart w:id="11" w:name="OLE_LINK9"/>
      <w:bookmarkStart w:id="12" w:name="OLE_LINK8"/>
      <w:bookmarkStart w:id="13" w:name="OLE_LINK7"/>
      <w:r w:rsidR="00A40530" w:rsidRPr="00A40530">
        <w:rPr>
          <w:rFonts w:ascii="Times New Roman" w:hAnsi="Times New Roman" w:cs="Times New Roman"/>
          <w:b/>
          <w:sz w:val="24"/>
          <w:szCs w:val="24"/>
        </w:rPr>
        <w:t>budowy trzech odrębnych kotłowni gazowych z przyłączami gazowymi w Domu Pomocy Spo</w:t>
      </w:r>
      <w:r w:rsidR="007B6D8C">
        <w:rPr>
          <w:rFonts w:ascii="Times New Roman" w:hAnsi="Times New Roman" w:cs="Times New Roman"/>
          <w:b/>
          <w:sz w:val="24"/>
          <w:szCs w:val="24"/>
        </w:rPr>
        <w:t>łecznej w obiektach Zespołu Pała</w:t>
      </w:r>
      <w:bookmarkStart w:id="14" w:name="_GoBack"/>
      <w:bookmarkEnd w:id="14"/>
      <w:r w:rsidR="00A40530" w:rsidRPr="00A40530">
        <w:rPr>
          <w:rFonts w:ascii="Times New Roman" w:hAnsi="Times New Roman" w:cs="Times New Roman"/>
          <w:b/>
          <w:sz w:val="24"/>
          <w:szCs w:val="24"/>
        </w:rPr>
        <w:t>cowo-Parkowego</w:t>
      </w:r>
      <w:r w:rsidR="00A40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530" w:rsidRPr="00A40530">
        <w:rPr>
          <w:rFonts w:ascii="Times New Roman" w:hAnsi="Times New Roman" w:cs="Times New Roman"/>
          <w:b/>
          <w:sz w:val="24"/>
          <w:szCs w:val="24"/>
        </w:rPr>
        <w:t>w Kocku.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64DBF" w:rsidRPr="00A40530" w:rsidRDefault="00264DBF" w:rsidP="00264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F4F" w:rsidRPr="00A40530" w:rsidRDefault="00BD3F4F" w:rsidP="00BD3F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zakres dostępnych Wykonawcy zasobów innego podmiotu ………………………….</w:t>
      </w:r>
    </w:p>
    <w:p w:rsidR="00063528" w:rsidRPr="00A40530" w:rsidRDefault="00BD3F4F" w:rsidP="00BD3F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sposób wykorzystania zasobów innego podmiotu, przez Wykonawcę, przy wykonywaniu zamówienia…………………………………</w:t>
      </w:r>
      <w:r w:rsidR="00063528"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……………………………………….</w:t>
      </w:r>
      <w:r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… </w:t>
      </w:r>
    </w:p>
    <w:p w:rsidR="00BD3F4F" w:rsidRPr="00A40530" w:rsidRDefault="00BD3F4F" w:rsidP="00BD3F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charakter stosunku, jaki będzie łączył Wykonawcę z innym podmiotem </w:t>
      </w:r>
      <w:r w:rsidR="00A40530"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</w:t>
      </w:r>
      <w:r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</w:t>
      </w:r>
    </w:p>
    <w:p w:rsidR="00BD3F4F" w:rsidRPr="00A40530" w:rsidRDefault="001214D5" w:rsidP="00BD3F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</w:t>
      </w:r>
      <w:r w:rsidR="00BD3F4F"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kres i okres udziału innego podmiotu przy wykonywaniu zamówienia</w:t>
      </w:r>
      <w:r w:rsidR="00A51CB5"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  </w:t>
      </w:r>
    </w:p>
    <w:p w:rsidR="00BD3F4F" w:rsidRDefault="00063528" w:rsidP="00BD3F4F">
      <w:pPr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(UWAGA - W odniesieniu do warunków dotyczących wykształcenia, kwalifikacji zawodowych lub doświadczenia, Wykonawcy mogą polegać na zdolnościach innych podmiotów, jeśli podmioty te </w:t>
      </w:r>
      <w:r w:rsidRPr="00A4053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zrealizują roboty budowlane, do realizacji których te zdolności są wymagane</w:t>
      </w:r>
      <w:r w:rsidRPr="00A405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</w:t>
      </w:r>
    </w:p>
    <w:p w:rsidR="00F730F8" w:rsidRDefault="00F730F8" w:rsidP="00BD3F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BD3F4F" w:rsidRPr="00A40530" w:rsidRDefault="00A40530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214D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dn................</w:t>
      </w:r>
      <w:r w:rsidR="00BD3F4F" w:rsidRPr="00A405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D3F4F" w:rsidRPr="00A40530">
        <w:rPr>
          <w:rFonts w:ascii="Times New Roman" w:hAnsi="Times New Roman" w:cs="Times New Roman"/>
          <w:sz w:val="24"/>
          <w:szCs w:val="24"/>
        </w:rPr>
        <w:t xml:space="preserve"> r.                                      …...............................................................</w:t>
      </w:r>
    </w:p>
    <w:p w:rsidR="00BD3F4F" w:rsidRPr="00A40530" w:rsidRDefault="00BD3F4F" w:rsidP="00BD3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(podpis/y osoby/osób uprawnionej/</w:t>
      </w:r>
      <w:proofErr w:type="spellStart"/>
      <w:r w:rsidRPr="00A4053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40530">
        <w:rPr>
          <w:rFonts w:ascii="Times New Roman" w:hAnsi="Times New Roman" w:cs="Times New Roman"/>
          <w:sz w:val="24"/>
          <w:szCs w:val="24"/>
        </w:rPr>
        <w:t>)</w:t>
      </w:r>
    </w:p>
    <w:p w:rsidR="001D1AE2" w:rsidRPr="00A40530" w:rsidRDefault="001D1AE2" w:rsidP="00887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D1AE2" w:rsidRPr="00A40530" w:rsidSect="001D1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B6" w:rsidRDefault="006B1CB6" w:rsidP="00BD3F4F">
      <w:pPr>
        <w:spacing w:after="0" w:line="240" w:lineRule="auto"/>
      </w:pPr>
      <w:r>
        <w:separator/>
      </w:r>
    </w:p>
  </w:endnote>
  <w:endnote w:type="continuationSeparator" w:id="0">
    <w:p w:rsidR="006B1CB6" w:rsidRDefault="006B1CB6" w:rsidP="00B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B6" w:rsidRDefault="006B1CB6" w:rsidP="00BD3F4F">
      <w:pPr>
        <w:spacing w:after="0" w:line="240" w:lineRule="auto"/>
      </w:pPr>
      <w:r>
        <w:separator/>
      </w:r>
    </w:p>
  </w:footnote>
  <w:footnote w:type="continuationSeparator" w:id="0">
    <w:p w:rsidR="006B1CB6" w:rsidRDefault="006B1CB6" w:rsidP="00BD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F4" w:rsidRDefault="007B3BF4" w:rsidP="007B3BF4">
    <w:pPr>
      <w:pStyle w:val="Nagwek"/>
      <w:jc w:val="right"/>
      <w:rPr>
        <w:rFonts w:ascii="Arial" w:hAnsi="Arial" w:cs="Arial"/>
        <w:sz w:val="16"/>
        <w:szCs w:val="16"/>
      </w:rPr>
    </w:pPr>
  </w:p>
  <w:p w:rsidR="007B3BF4" w:rsidRDefault="007B3BF4" w:rsidP="007B3BF4">
    <w:pPr>
      <w:pStyle w:val="Nagwek"/>
      <w:jc w:val="right"/>
      <w:rPr>
        <w:rFonts w:ascii="Arial" w:hAnsi="Arial" w:cs="Arial"/>
        <w:sz w:val="16"/>
        <w:szCs w:val="16"/>
      </w:rPr>
    </w:pPr>
  </w:p>
  <w:p w:rsidR="00BD3F4F" w:rsidRDefault="00A40530" w:rsidP="00A9713E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DPS.A.5.2019</w:t>
    </w:r>
  </w:p>
  <w:p w:rsidR="006F36BC" w:rsidRPr="00A9713E" w:rsidRDefault="006F36BC" w:rsidP="006F36BC">
    <w:pPr>
      <w:keepNext/>
      <w:spacing w:before="20" w:after="120" w:line="240" w:lineRule="auto"/>
      <w:ind w:left="5664" w:firstLine="857"/>
      <w:jc w:val="center"/>
      <w:outlineLvl w:val="0"/>
      <w:rPr>
        <w:rFonts w:ascii="Arial" w:hAnsi="Arial" w:cs="Arial"/>
        <w:i/>
        <w:sz w:val="16"/>
        <w:szCs w:val="16"/>
      </w:rPr>
    </w:pPr>
    <w:r w:rsidRPr="006F36BC">
      <w:rPr>
        <w:rFonts w:ascii="Arial" w:eastAsia="Times New Roman" w:hAnsi="Arial" w:cs="Arial"/>
        <w:bCs/>
        <w:i/>
        <w:color w:val="000000"/>
        <w:sz w:val="16"/>
        <w:szCs w:val="16"/>
        <w:lang w:eastAsia="pl-PL"/>
      </w:rPr>
      <w:t>Załącznik nr 11</w:t>
    </w:r>
    <w:r w:rsidRPr="006F36BC">
      <w:rPr>
        <w:rFonts w:ascii="Arial" w:eastAsia="Times New Roman" w:hAnsi="Arial" w:cs="Arial"/>
        <w:bCs/>
        <w:i/>
        <w:sz w:val="16"/>
        <w:szCs w:val="16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F4F"/>
    <w:rsid w:val="000569B6"/>
    <w:rsid w:val="00063528"/>
    <w:rsid w:val="000C318B"/>
    <w:rsid w:val="0010246A"/>
    <w:rsid w:val="001214D5"/>
    <w:rsid w:val="001741E3"/>
    <w:rsid w:val="001C215C"/>
    <w:rsid w:val="001D1AE2"/>
    <w:rsid w:val="001D700A"/>
    <w:rsid w:val="0024234E"/>
    <w:rsid w:val="00264DBF"/>
    <w:rsid w:val="00273949"/>
    <w:rsid w:val="00352D2D"/>
    <w:rsid w:val="003B0F20"/>
    <w:rsid w:val="003F2EA0"/>
    <w:rsid w:val="00417F90"/>
    <w:rsid w:val="00434A54"/>
    <w:rsid w:val="0048273D"/>
    <w:rsid w:val="00496EEF"/>
    <w:rsid w:val="004A5B0F"/>
    <w:rsid w:val="00545894"/>
    <w:rsid w:val="005B5B23"/>
    <w:rsid w:val="00623E43"/>
    <w:rsid w:val="006608CB"/>
    <w:rsid w:val="006A3979"/>
    <w:rsid w:val="006B1CB6"/>
    <w:rsid w:val="006D06F0"/>
    <w:rsid w:val="006D1133"/>
    <w:rsid w:val="006F36BC"/>
    <w:rsid w:val="00777306"/>
    <w:rsid w:val="007B3BF4"/>
    <w:rsid w:val="007B6D8C"/>
    <w:rsid w:val="007D0124"/>
    <w:rsid w:val="008311B6"/>
    <w:rsid w:val="008709EF"/>
    <w:rsid w:val="00887354"/>
    <w:rsid w:val="00997AD1"/>
    <w:rsid w:val="009A04A6"/>
    <w:rsid w:val="00A25058"/>
    <w:rsid w:val="00A40530"/>
    <w:rsid w:val="00A51CB5"/>
    <w:rsid w:val="00A9713E"/>
    <w:rsid w:val="00BD3F4F"/>
    <w:rsid w:val="00CC02D6"/>
    <w:rsid w:val="00D27963"/>
    <w:rsid w:val="00D70654"/>
    <w:rsid w:val="00DF4625"/>
    <w:rsid w:val="00E60B62"/>
    <w:rsid w:val="00EF3DD8"/>
    <w:rsid w:val="00F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3763-481D-4943-95FF-B4D36A6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3F4F"/>
  </w:style>
  <w:style w:type="paragraph" w:styleId="Stopka">
    <w:name w:val="footer"/>
    <w:basedOn w:val="Normalny"/>
    <w:link w:val="StopkaZnak"/>
    <w:uiPriority w:val="99"/>
    <w:unhideWhenUsed/>
    <w:rsid w:val="00BD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atopor</dc:creator>
  <cp:lastModifiedBy>Sekretariat</cp:lastModifiedBy>
  <cp:revision>41</cp:revision>
  <dcterms:created xsi:type="dcterms:W3CDTF">2016-11-30T07:30:00Z</dcterms:created>
  <dcterms:modified xsi:type="dcterms:W3CDTF">2019-02-06T11:42:00Z</dcterms:modified>
</cp:coreProperties>
</file>